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55A" w14:textId="1D8233A2" w:rsidR="007D052E" w:rsidRDefault="007D052E" w:rsidP="00215DD4">
      <w:pPr>
        <w:pStyle w:val="Title"/>
      </w:pPr>
    </w:p>
    <w:p w14:paraId="778C95EB" w14:textId="37824D6B" w:rsidR="007D052E" w:rsidRDefault="008809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BE773" wp14:editId="3CC4E994">
                <wp:simplePos x="0" y="0"/>
                <wp:positionH relativeFrom="column">
                  <wp:posOffset>-590550</wp:posOffset>
                </wp:positionH>
                <wp:positionV relativeFrom="paragraph">
                  <wp:posOffset>245745</wp:posOffset>
                </wp:positionV>
                <wp:extent cx="6929755" cy="24574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975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8DFF1" w14:textId="3D9DE767" w:rsidR="007D052E" w:rsidRPr="007D052E" w:rsidRDefault="00F0316B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F0316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Risk Assessment Template</w:t>
                            </w:r>
                          </w:p>
                          <w:p w14:paraId="22C4087A" w14:textId="0E87C86B" w:rsidR="007D052E" w:rsidRPr="00215DD4" w:rsidRDefault="007D052E" w:rsidP="007D052E">
                            <w:pPr>
                              <w:jc w:val="right"/>
                              <w:rPr>
                                <w:rFonts w:ascii="Cera Pro" w:hAnsi="Cera Pro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E77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6.5pt;margin-top:19.35pt;width:545.65pt;height:19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RDIgIAAEYEAAAOAAAAZHJzL2Uyb0RvYy54bWysU02P2jAQvVfqf7B8LwEKuyUirOiuqCqh&#10;3ZXYas/GsUlU2+PahoT++o6d8NFtT1Uvzjgzno/33szvWq3IQThfgynoaDCkRBgOZW12Bf32svrw&#10;iRIfmCmZAiMKehSe3i3ev5s3NhdjqECVwhFMYnze2IJWIdg8yzyvhGZ+AFYYdEpwmgW8ul1WOtZg&#10;dq2y8XB4kzXgSuuAC+/x70PnpIuUX0rBw5OUXgSiCoq9hXS6dG7jmS3mLN85Zqua922wf+hCs9pg&#10;0XOqBxYY2bv6j1S65g48yDDgoDOQsuYizYDTjIZvptlUzIo0C4Lj7Rkm///S8sfDxj47EtrP0CKB&#10;aQhv18C/e8Qma6zP+5iIqc89RsdBW+l0/OIIBB8itscznqINhOPPm9l4djudUsLRN55MbyfThHh2&#10;eW6dD18EaBKNgjokLLXADmsfYgMsP4XEagZWtVKJNGVIgyU+YsrfPPhCmb7zrtnYdmi3LT6L5hbK&#10;I07soBODt3xVY/E18+GZOWQfZ0FFhyc8pAIsAr1FSQXu59/+x3gkBb2UNKimgvofe+YEJeqrQbpm&#10;o8kkyi9dEIgxXty1Z3vtMXt9DyjYEe6O5cmM8UGdTOlAv6Lwl7EqupjhWLug4WTeh07juDhcLJcp&#10;CAVnWVibjeUnoiO0L+0rc7bHPyB1j3DSHcvf0NDFdnAv9wFknTi6oNrjjmJN1PWLFbfh+p6iLuu/&#10;+AUAAP//AwBQSwMEFAAGAAgAAAAhAJwytVPjAAAACgEAAA8AAABkcnMvZG93bnJldi54bWxMj09P&#10;g0AUxO8mfofNM/HWLoK1gDyahqQxMXpo7cXbg90Ccf8gu22xn97tSY+Tmcz8plhNWrGTHF1vDcLD&#10;PAImTWNFb1qE/cdmlgJznowgZY1E+JEOVuXtTUG5sGezlaedb1koMS4nhM77IefcNZ3U5OZ2kCZ4&#10;Bztq8kGOLRcjnUO5VjyOoieuqTdhoaNBVp1svnZHjfBabd5pW8c6vajq5e2wHr73nwvE+7tp/QzM&#10;y8n/heGKH9ChDEy1PRrhmEKYZUn44hGSdAksBLIsTYDVCI/xYgm8LPj/C+UvAAAA//8DAFBLAQIt&#10;ABQABgAIAAAAIQC2gziS/gAAAOEBAAATAAAAAAAAAAAAAAAAAAAAAABbQ29udGVudF9UeXBlc10u&#10;eG1sUEsBAi0AFAAGAAgAAAAhADj9If/WAAAAlAEAAAsAAAAAAAAAAAAAAAAALwEAAF9yZWxzLy5y&#10;ZWxzUEsBAi0AFAAGAAgAAAAhAJqKFEMiAgAARgQAAA4AAAAAAAAAAAAAAAAALgIAAGRycy9lMm9E&#10;b2MueG1sUEsBAi0AFAAGAAgAAAAhAJwytVPjAAAACgEAAA8AAAAAAAAAAAAAAAAAfAQAAGRycy9k&#10;b3ducmV2LnhtbFBLBQYAAAAABAAEAPMAAACMBQAAAAA=&#10;" filled="f" stroked="f" strokeweight=".5pt">
                <v:textbox>
                  <w:txbxContent>
                    <w:p w14:paraId="4C48DFF1" w14:textId="3D9DE767" w:rsidR="007D052E" w:rsidRPr="007D052E" w:rsidRDefault="00F0316B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  <w:r w:rsidRPr="00F0316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Risk Assessment Template</w:t>
                      </w:r>
                    </w:p>
                    <w:p w14:paraId="22C4087A" w14:textId="0E87C86B" w:rsidR="007D052E" w:rsidRPr="00215DD4" w:rsidRDefault="007D052E" w:rsidP="007D052E">
                      <w:pPr>
                        <w:jc w:val="right"/>
                        <w:rPr>
                          <w:rFonts w:ascii="Cera Pro" w:hAnsi="Cera Pro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C2933" w14:textId="3213AA8A" w:rsidR="007D052E" w:rsidRDefault="007D052E"/>
    <w:p w14:paraId="0E3EF2A7" w14:textId="77777777" w:rsidR="007D052E" w:rsidRDefault="007D052E"/>
    <w:p w14:paraId="45DB03BC" w14:textId="77777777" w:rsidR="007D052E" w:rsidRDefault="007D052E"/>
    <w:p w14:paraId="59AA3B20" w14:textId="77777777" w:rsidR="007D052E" w:rsidRDefault="007D052E"/>
    <w:p w14:paraId="276274BC" w14:textId="77777777" w:rsidR="007D052E" w:rsidRDefault="007D052E"/>
    <w:p w14:paraId="32F48A42" w14:textId="4E8C8363" w:rsidR="007D052E" w:rsidRDefault="007D052E"/>
    <w:p w14:paraId="50E40EB0" w14:textId="77777777" w:rsidR="007D052E" w:rsidRDefault="007D052E"/>
    <w:p w14:paraId="1FEEC3D4" w14:textId="77777777" w:rsidR="007D052E" w:rsidRDefault="007D052E"/>
    <w:p w14:paraId="6A09A07E" w14:textId="77777777" w:rsidR="007D052E" w:rsidRDefault="007D052E"/>
    <w:p w14:paraId="6E20A263" w14:textId="77777777" w:rsidR="007D052E" w:rsidRDefault="007D052E"/>
    <w:p w14:paraId="7FC91A6C" w14:textId="77777777" w:rsidR="007D052E" w:rsidRDefault="007D052E"/>
    <w:p w14:paraId="7A8FF10A" w14:textId="77777777" w:rsidR="007D052E" w:rsidRDefault="007D052E"/>
    <w:p w14:paraId="62034487" w14:textId="77777777" w:rsidR="007D052E" w:rsidRDefault="007D052E"/>
    <w:p w14:paraId="7DA6A174" w14:textId="77777777" w:rsidR="007D052E" w:rsidRDefault="007D052E"/>
    <w:p w14:paraId="42A34D40" w14:textId="77777777" w:rsidR="007D052E" w:rsidRDefault="007D052E"/>
    <w:p w14:paraId="1D8EF4B3" w14:textId="77777777" w:rsidR="007D052E" w:rsidRDefault="007D052E"/>
    <w:p w14:paraId="252B4139" w14:textId="77777777" w:rsidR="007D052E" w:rsidRDefault="007D052E"/>
    <w:p w14:paraId="37DB15C3" w14:textId="77777777" w:rsidR="007D052E" w:rsidRDefault="007D052E"/>
    <w:p w14:paraId="7B0D7DFC" w14:textId="77777777" w:rsidR="007D052E" w:rsidRDefault="007D052E"/>
    <w:p w14:paraId="5B9A916D" w14:textId="77777777" w:rsidR="007D052E" w:rsidRDefault="007D052E"/>
    <w:p w14:paraId="04B2887D" w14:textId="77777777" w:rsidR="007D052E" w:rsidRDefault="007D052E"/>
    <w:p w14:paraId="178268A1" w14:textId="77777777" w:rsidR="007D052E" w:rsidRDefault="007D052E"/>
    <w:p w14:paraId="4585A814" w14:textId="77777777" w:rsidR="007D052E" w:rsidRDefault="007D052E"/>
    <w:p w14:paraId="67AAE74B" w14:textId="77777777" w:rsidR="007D052E" w:rsidRDefault="007D052E"/>
    <w:p w14:paraId="72CC4274" w14:textId="77777777" w:rsidR="007D052E" w:rsidRDefault="007D052E"/>
    <w:p w14:paraId="212BD75C" w14:textId="0FF0E5BF" w:rsidR="007D052E" w:rsidRDefault="007D052E"/>
    <w:p w14:paraId="38BB51EB" w14:textId="77777777" w:rsidR="007D052E" w:rsidRDefault="007D052E"/>
    <w:p w14:paraId="6418C1F7" w14:textId="77777777" w:rsidR="007D052E" w:rsidRDefault="007D052E"/>
    <w:p w14:paraId="454A278A" w14:textId="77777777" w:rsidR="007D052E" w:rsidRDefault="007D052E"/>
    <w:p w14:paraId="3073605D" w14:textId="77777777" w:rsidR="007D052E" w:rsidRDefault="007D052E"/>
    <w:p w14:paraId="41A5C4EA" w14:textId="77777777" w:rsidR="007D052E" w:rsidRDefault="007D052E"/>
    <w:p w14:paraId="42C74A03" w14:textId="77777777" w:rsidR="007D052E" w:rsidRDefault="007D052E"/>
    <w:p w14:paraId="2C432AD6" w14:textId="34DA8A2D" w:rsidR="007D052E" w:rsidRDefault="007D052E"/>
    <w:p w14:paraId="4F401F64" w14:textId="77777777" w:rsidR="007D052E" w:rsidRDefault="007D052E"/>
    <w:p w14:paraId="4785946A" w14:textId="77777777" w:rsidR="007D052E" w:rsidRDefault="007D052E"/>
    <w:p w14:paraId="693EB785" w14:textId="77777777" w:rsidR="007D052E" w:rsidRDefault="007D052E"/>
    <w:p w14:paraId="5111AD01" w14:textId="77777777" w:rsidR="007D052E" w:rsidRDefault="007D052E"/>
    <w:p w14:paraId="2721C6A1" w14:textId="77777777" w:rsidR="007D052E" w:rsidRDefault="007D052E"/>
    <w:p w14:paraId="53741CEF" w14:textId="77777777" w:rsidR="007D052E" w:rsidRDefault="007D052E"/>
    <w:p w14:paraId="58CBFF15" w14:textId="77777777" w:rsidR="007D052E" w:rsidRDefault="007D052E"/>
    <w:p w14:paraId="667B4D24" w14:textId="77777777" w:rsidR="007D052E" w:rsidRDefault="007D052E"/>
    <w:p w14:paraId="6F99088E" w14:textId="77777777" w:rsidR="00C654DB" w:rsidRDefault="007D052E">
      <w:pPr>
        <w:sectPr w:rsidR="00C654DB" w:rsidSect="00C05579">
          <w:headerReference w:type="default" r:id="rId10"/>
          <w:headerReference w:type="first" r:id="rId11"/>
          <w:pgSz w:w="11906" w:h="16838"/>
          <w:pgMar w:top="1440" w:right="566" w:bottom="851" w:left="1440" w:header="708" w:footer="708" w:gutter="0"/>
          <w:cols w:space="708"/>
          <w:titlePg/>
          <w:docGrid w:linePitch="360"/>
        </w:sectPr>
      </w:pPr>
      <w:r w:rsidRPr="009E5F20">
        <w:rPr>
          <w:rFonts w:ascii="Cera Pro" w:hAnsi="Cera Pro" w:cs="Arial"/>
          <w:noProof/>
        </w:rPr>
        <w:drawing>
          <wp:anchor distT="0" distB="0" distL="114300" distR="114300" simplePos="0" relativeHeight="251636224" behindDoc="1" locked="0" layoutInCell="1" allowOverlap="1" wp14:anchorId="7C1C13E7" wp14:editId="5067D871">
            <wp:simplePos x="0" y="0"/>
            <wp:positionH relativeFrom="page">
              <wp:posOffset>12700</wp:posOffset>
            </wp:positionH>
            <wp:positionV relativeFrom="margin">
              <wp:posOffset>-914400</wp:posOffset>
            </wp:positionV>
            <wp:extent cx="7619365" cy="10763885"/>
            <wp:effectExtent l="0" t="0" r="0" b="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A8437D" wp14:editId="4443C18D">
            <wp:extent cx="1999615" cy="749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35894" w14:textId="6DBD9822" w:rsidR="007D052E" w:rsidRDefault="007D052E"/>
    <w:p w14:paraId="70F0D6D4" w14:textId="6722F0FA" w:rsidR="00C05579" w:rsidRDefault="00A95EE4" w:rsidP="00BD56D0">
      <w:pPr>
        <w:ind w:left="-709"/>
        <w:rPr>
          <w:rFonts w:ascii="Cera Pro" w:hAnsi="Cera Pro" w:cs="Arial"/>
          <w:sz w:val="28"/>
          <w:szCs w:val="28"/>
        </w:rPr>
      </w:pPr>
      <w:r w:rsidRPr="003A5211">
        <w:rPr>
          <w:rFonts w:ascii="Cera Pro" w:hAnsi="Cera Pro" w:cs="Arial"/>
          <w:sz w:val="28"/>
          <w:szCs w:val="28"/>
        </w:rPr>
        <w:t>  </w:t>
      </w:r>
    </w:p>
    <w:p w14:paraId="762CEDC8" w14:textId="77777777" w:rsidR="00C654DB" w:rsidRDefault="00C654DB" w:rsidP="00C654DB">
      <w:pPr>
        <w:spacing w:after="3"/>
        <w:ind w:left="-4" w:hanging="10"/>
        <w:jc w:val="center"/>
        <w:rPr>
          <w:rFonts w:cstheme="minorHAnsi"/>
          <w:b/>
        </w:rPr>
      </w:pPr>
      <w:r w:rsidRPr="0023232B">
        <w:rPr>
          <w:rFonts w:cstheme="minorHAnsi"/>
          <w:b/>
        </w:rPr>
        <w:t>Risk Assessment Template</w:t>
      </w:r>
    </w:p>
    <w:p w14:paraId="34AB04F9" w14:textId="77777777" w:rsidR="00C654DB" w:rsidRPr="0023232B" w:rsidRDefault="00C654DB" w:rsidP="00C654DB">
      <w:pPr>
        <w:spacing w:after="3"/>
        <w:ind w:left="-4" w:hanging="10"/>
        <w:jc w:val="center"/>
        <w:rPr>
          <w:rFonts w:cstheme="minorHAnsi"/>
          <w:b/>
        </w:rPr>
      </w:pPr>
      <w:r w:rsidRPr="0023232B">
        <w:rPr>
          <w:rFonts w:cstheme="minorHAnsi"/>
          <w:b/>
        </w:rPr>
        <w:t>(List additional hazards, risks and controls present at your workplace)</w:t>
      </w:r>
    </w:p>
    <w:p w14:paraId="1FEA8CEA" w14:textId="77777777" w:rsidR="00C654DB" w:rsidRDefault="00C654DB" w:rsidP="00C654DB">
      <w:pPr>
        <w:spacing w:after="3"/>
        <w:ind w:left="-4" w:hanging="10"/>
        <w:rPr>
          <w:rFonts w:cstheme="minorHAnsi"/>
          <w:b/>
          <w:sz w:val="18"/>
          <w:szCs w:val="18"/>
        </w:rPr>
      </w:pPr>
    </w:p>
    <w:p w14:paraId="042CB94A" w14:textId="77777777" w:rsidR="00C654DB" w:rsidRPr="00F0316B" w:rsidRDefault="00C654DB" w:rsidP="00C654DB">
      <w:pPr>
        <w:spacing w:after="3" w:line="360" w:lineRule="auto"/>
        <w:ind w:left="-4" w:hanging="10"/>
        <w:rPr>
          <w:rFonts w:cstheme="minorHAnsi"/>
          <w:bCs/>
          <w:sz w:val="20"/>
          <w:szCs w:val="20"/>
        </w:rPr>
      </w:pPr>
      <w:r w:rsidRPr="00F0316B">
        <w:rPr>
          <w:rFonts w:cstheme="minorHAnsi"/>
          <w:bCs/>
          <w:sz w:val="20"/>
          <w:szCs w:val="20"/>
        </w:rPr>
        <w:t xml:space="preserve">Location: </w:t>
      </w:r>
    </w:p>
    <w:p w14:paraId="42CCFBE9" w14:textId="77777777" w:rsidR="00C654DB" w:rsidRPr="00F0316B" w:rsidRDefault="00C654DB" w:rsidP="00C654DB">
      <w:pPr>
        <w:spacing w:after="3" w:line="360" w:lineRule="auto"/>
        <w:ind w:left="-4" w:hanging="10"/>
        <w:rPr>
          <w:rFonts w:cstheme="minorHAnsi"/>
          <w:bCs/>
          <w:sz w:val="20"/>
          <w:szCs w:val="20"/>
        </w:rPr>
      </w:pPr>
      <w:r w:rsidRPr="00F0316B">
        <w:rPr>
          <w:rFonts w:cstheme="minorHAnsi"/>
          <w:bCs/>
          <w:sz w:val="20"/>
          <w:szCs w:val="20"/>
        </w:rPr>
        <w:t>Assessment Date:</w:t>
      </w:r>
    </w:p>
    <w:p w14:paraId="4CE9040B" w14:textId="77777777" w:rsidR="00C654DB" w:rsidRPr="00F0316B" w:rsidRDefault="00C654DB" w:rsidP="00C654DB">
      <w:pPr>
        <w:spacing w:after="3" w:line="360" w:lineRule="auto"/>
        <w:rPr>
          <w:rFonts w:cstheme="minorHAnsi"/>
          <w:bCs/>
          <w:sz w:val="20"/>
          <w:szCs w:val="20"/>
        </w:rPr>
      </w:pPr>
      <w:r w:rsidRPr="00F0316B">
        <w:rPr>
          <w:rFonts w:cstheme="minorHAnsi"/>
          <w:bCs/>
          <w:sz w:val="20"/>
          <w:szCs w:val="20"/>
        </w:rPr>
        <w:t>Review Date:</w:t>
      </w:r>
    </w:p>
    <w:p w14:paraId="224CF124" w14:textId="77777777" w:rsidR="00C654DB" w:rsidRPr="00F0316B" w:rsidRDefault="00C654DB" w:rsidP="00C654DB">
      <w:pPr>
        <w:spacing w:after="3"/>
        <w:ind w:left="-4" w:hanging="10"/>
        <w:rPr>
          <w:rFonts w:cstheme="minorHAnsi"/>
          <w:sz w:val="20"/>
          <w:szCs w:val="20"/>
        </w:rPr>
      </w:pPr>
    </w:p>
    <w:tbl>
      <w:tblPr>
        <w:tblStyle w:val="TableGrid0"/>
        <w:tblpPr w:leftFromText="180" w:rightFromText="180" w:vertAnchor="text" w:tblpX="6" w:tblpY="1"/>
        <w:tblOverlap w:val="never"/>
        <w:tblW w:w="0" w:type="auto"/>
        <w:tblInd w:w="0" w:type="dxa"/>
        <w:tblCellMar>
          <w:top w:w="6" w:type="dxa"/>
          <w:left w:w="56" w:type="dxa"/>
          <w:right w:w="20" w:type="dxa"/>
        </w:tblCellMar>
        <w:tblLook w:val="04A0" w:firstRow="1" w:lastRow="0" w:firstColumn="1" w:lastColumn="0" w:noHBand="0" w:noVBand="1"/>
      </w:tblPr>
      <w:tblGrid>
        <w:gridCol w:w="1805"/>
        <w:gridCol w:w="1805"/>
        <w:gridCol w:w="1488"/>
        <w:gridCol w:w="1560"/>
        <w:gridCol w:w="2551"/>
        <w:gridCol w:w="2552"/>
        <w:gridCol w:w="1417"/>
        <w:gridCol w:w="1265"/>
      </w:tblGrid>
      <w:tr w:rsidR="00F0316B" w:rsidRPr="00F0316B" w14:paraId="465A5F8D" w14:textId="77777777" w:rsidTr="00F0316B">
        <w:trPr>
          <w:trHeight w:val="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85C"/>
          </w:tcPr>
          <w:p w14:paraId="7CCBAF11" w14:textId="428BE8C6" w:rsidR="00C654DB" w:rsidRPr="00F0316B" w:rsidRDefault="00C654DB" w:rsidP="00F031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0316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Hazard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85C"/>
          </w:tcPr>
          <w:p w14:paraId="2D0819D6" w14:textId="77777777" w:rsidR="00C654DB" w:rsidRPr="00F0316B" w:rsidRDefault="00C654DB" w:rsidP="00F031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0316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85C"/>
          </w:tcPr>
          <w:p w14:paraId="2AD3E78F" w14:textId="77777777" w:rsidR="00C654DB" w:rsidRPr="00F0316B" w:rsidRDefault="00C654DB" w:rsidP="00F031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0316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Who is at Risk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85C"/>
          </w:tcPr>
          <w:p w14:paraId="1E6710FF" w14:textId="77777777" w:rsidR="00C654DB" w:rsidRPr="00F0316B" w:rsidRDefault="00C654DB" w:rsidP="00F031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0316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 Rating</w:t>
            </w:r>
          </w:p>
          <w:p w14:paraId="7303DB61" w14:textId="77777777" w:rsidR="00C654DB" w:rsidRPr="00F0316B" w:rsidRDefault="00C654DB" w:rsidP="00F031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0316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 = High</w:t>
            </w:r>
          </w:p>
          <w:p w14:paraId="760402C9" w14:textId="77777777" w:rsidR="00C654DB" w:rsidRPr="00F0316B" w:rsidRDefault="00C654DB" w:rsidP="00F031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0316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 = Medium</w:t>
            </w:r>
          </w:p>
          <w:p w14:paraId="12EBBE40" w14:textId="77777777" w:rsidR="00C654DB" w:rsidRPr="00F0316B" w:rsidRDefault="00C654DB" w:rsidP="00F031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0316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 = Low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85C"/>
          </w:tcPr>
          <w:p w14:paraId="78EE6002" w14:textId="77777777" w:rsidR="00C654DB" w:rsidRPr="00F0316B" w:rsidRDefault="00C654DB" w:rsidP="00F031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0316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Controls in Place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85C"/>
          </w:tcPr>
          <w:p w14:paraId="6BE626DB" w14:textId="77777777" w:rsidR="00C654DB" w:rsidRPr="00F0316B" w:rsidRDefault="00C654DB" w:rsidP="00F031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0316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Additional Controls Necessary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85C"/>
          </w:tcPr>
          <w:p w14:paraId="776DA2C1" w14:textId="77777777" w:rsidR="00C654DB" w:rsidRPr="00F0316B" w:rsidRDefault="00C654DB" w:rsidP="00F031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0316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Person Responsible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85C"/>
          </w:tcPr>
          <w:p w14:paraId="4409C86A" w14:textId="77777777" w:rsidR="00C654DB" w:rsidRPr="00F0316B" w:rsidRDefault="00C654DB" w:rsidP="00F031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0316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Date Action Completed</w:t>
            </w:r>
          </w:p>
        </w:tc>
      </w:tr>
      <w:tr w:rsidR="00C654DB" w:rsidRPr="00F0316B" w14:paraId="4B7E6AA4" w14:textId="77777777" w:rsidTr="009658CB">
        <w:trPr>
          <w:trHeight w:val="10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B44CC" w14:textId="77777777" w:rsidR="00C654DB" w:rsidRPr="00F0316B" w:rsidRDefault="00C654DB" w:rsidP="00C654DB">
            <w:pPr>
              <w:rPr>
                <w:rFonts w:cstheme="minorHAnsi"/>
                <w:sz w:val="20"/>
                <w:szCs w:val="20"/>
              </w:rPr>
            </w:pPr>
          </w:p>
          <w:p w14:paraId="448B39A6" w14:textId="77777777" w:rsidR="00C654DB" w:rsidRPr="00F0316B" w:rsidRDefault="00C654DB" w:rsidP="00C654DB">
            <w:pPr>
              <w:rPr>
                <w:rFonts w:cstheme="minorHAnsi"/>
                <w:sz w:val="20"/>
                <w:szCs w:val="20"/>
              </w:rPr>
            </w:pPr>
          </w:p>
          <w:p w14:paraId="2C2F72BE" w14:textId="77777777" w:rsidR="00C654DB" w:rsidRPr="00F0316B" w:rsidRDefault="00C654DB" w:rsidP="00C654DB">
            <w:pPr>
              <w:rPr>
                <w:rFonts w:cstheme="minorHAnsi"/>
                <w:sz w:val="20"/>
                <w:szCs w:val="20"/>
              </w:rPr>
            </w:pPr>
          </w:p>
          <w:p w14:paraId="3351A9E8" w14:textId="77777777" w:rsidR="00C654DB" w:rsidRPr="00F0316B" w:rsidRDefault="00C654DB" w:rsidP="00C654DB">
            <w:pPr>
              <w:rPr>
                <w:rFonts w:cstheme="minorHAnsi"/>
                <w:sz w:val="20"/>
                <w:szCs w:val="20"/>
              </w:rPr>
            </w:pPr>
          </w:p>
          <w:p w14:paraId="5EEFFCAD" w14:textId="77777777" w:rsidR="00C654DB" w:rsidRPr="00F0316B" w:rsidRDefault="00C654D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25F0B" w14:textId="77777777" w:rsidR="00C654DB" w:rsidRPr="00F0316B" w:rsidRDefault="00C654D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A1F99" w14:textId="77777777" w:rsidR="00C654DB" w:rsidRPr="00F0316B" w:rsidRDefault="00C654D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B1450" w14:textId="77777777" w:rsidR="00C654DB" w:rsidRPr="00F0316B" w:rsidRDefault="00C654D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711D6" w14:textId="77777777" w:rsidR="00C654DB" w:rsidRPr="00F0316B" w:rsidRDefault="00C654D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4113D" w14:textId="77777777" w:rsidR="00C654DB" w:rsidRPr="00F0316B" w:rsidRDefault="00C654D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62A7A" w14:textId="77777777" w:rsidR="00C654DB" w:rsidRPr="00F0316B" w:rsidRDefault="00C654D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85195" w14:textId="77777777" w:rsidR="00C654DB" w:rsidRPr="00F0316B" w:rsidRDefault="00C654DB" w:rsidP="00C65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58CB" w:rsidRPr="00F0316B" w14:paraId="2F2044B5" w14:textId="77777777" w:rsidTr="009658CB">
        <w:trPr>
          <w:trHeight w:val="10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1CD34" w14:textId="77777777" w:rsidR="009658C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  <w:p w14:paraId="269FD8D9" w14:textId="77777777" w:rsidR="009658C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  <w:p w14:paraId="31EDB46B" w14:textId="77777777" w:rsidR="009658C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  <w:p w14:paraId="3C707D83" w14:textId="77777777" w:rsidR="009658C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  <w:p w14:paraId="0846BB76" w14:textId="072F4B82" w:rsidR="009658CB" w:rsidRPr="00F0316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25EE8" w14:textId="77777777" w:rsidR="009658CB" w:rsidRPr="00F0316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FB73C" w14:textId="77777777" w:rsidR="009658CB" w:rsidRPr="00F0316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5412E" w14:textId="77777777" w:rsidR="009658CB" w:rsidRPr="00F0316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24705" w14:textId="77777777" w:rsidR="009658CB" w:rsidRPr="00F0316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B6555" w14:textId="77777777" w:rsidR="009658CB" w:rsidRPr="00F0316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B318B" w14:textId="77777777" w:rsidR="009658CB" w:rsidRPr="00F0316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855CC" w14:textId="77777777" w:rsidR="009658CB" w:rsidRPr="00F0316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58CB" w:rsidRPr="00F0316B" w14:paraId="1482FECC" w14:textId="77777777" w:rsidTr="00F0316B">
        <w:trPr>
          <w:trHeight w:val="10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2DAE" w14:textId="77777777" w:rsidR="009658C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  <w:p w14:paraId="321F9F3A" w14:textId="77777777" w:rsidR="009658C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  <w:p w14:paraId="75CD36CF" w14:textId="77777777" w:rsidR="009658C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  <w:p w14:paraId="4ABEBBB6" w14:textId="77777777" w:rsidR="009658C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  <w:p w14:paraId="0DE107C7" w14:textId="12341C85" w:rsidR="009658C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109F" w14:textId="77777777" w:rsidR="009658CB" w:rsidRPr="00F0316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6780" w14:textId="77777777" w:rsidR="009658CB" w:rsidRPr="00F0316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54C5" w14:textId="77777777" w:rsidR="009658CB" w:rsidRPr="00F0316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D70B" w14:textId="77777777" w:rsidR="009658CB" w:rsidRPr="00F0316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93CB" w14:textId="77777777" w:rsidR="009658CB" w:rsidRPr="00F0316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A191" w14:textId="77777777" w:rsidR="009658CB" w:rsidRPr="00F0316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3B2C" w14:textId="77777777" w:rsidR="009658CB" w:rsidRPr="00F0316B" w:rsidRDefault="009658CB" w:rsidP="00C654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449194" w14:textId="77777777" w:rsidR="00C654DB" w:rsidRPr="00F0316B" w:rsidRDefault="00C654DB" w:rsidP="00C654DB">
      <w:pPr>
        <w:spacing w:after="3"/>
        <w:ind w:left="-4" w:hanging="10"/>
        <w:rPr>
          <w:rFonts w:cstheme="minorHAnsi"/>
          <w:b/>
          <w:color w:val="EE762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2690"/>
        <w:gridCol w:w="2835"/>
      </w:tblGrid>
      <w:tr w:rsidR="00C654DB" w:rsidRPr="00F0316B" w14:paraId="66CA3E4C" w14:textId="77777777" w:rsidTr="00F0316B">
        <w:trPr>
          <w:trHeight w:val="340"/>
        </w:trPr>
        <w:tc>
          <w:tcPr>
            <w:tcW w:w="1700" w:type="dxa"/>
            <w:shd w:val="clear" w:color="auto" w:fill="EE685C"/>
          </w:tcPr>
          <w:p w14:paraId="4591BBDF" w14:textId="77777777" w:rsidR="00C654DB" w:rsidRPr="00F0316B" w:rsidRDefault="00C654DB" w:rsidP="00F0316B">
            <w:pPr>
              <w:spacing w:after="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0316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 Rating</w:t>
            </w:r>
          </w:p>
        </w:tc>
        <w:tc>
          <w:tcPr>
            <w:tcW w:w="2690" w:type="dxa"/>
            <w:shd w:val="clear" w:color="auto" w:fill="EE685C"/>
          </w:tcPr>
          <w:p w14:paraId="02E14371" w14:textId="77777777" w:rsidR="00C654DB" w:rsidRPr="00F0316B" w:rsidRDefault="00C654DB" w:rsidP="00F0316B">
            <w:pPr>
              <w:spacing w:after="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0316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Consequence</w:t>
            </w:r>
          </w:p>
        </w:tc>
        <w:tc>
          <w:tcPr>
            <w:tcW w:w="2835" w:type="dxa"/>
            <w:shd w:val="clear" w:color="auto" w:fill="EE685C"/>
          </w:tcPr>
          <w:p w14:paraId="16E4E8F8" w14:textId="77777777" w:rsidR="00C654DB" w:rsidRPr="00F0316B" w:rsidRDefault="00C654DB" w:rsidP="00F0316B">
            <w:pPr>
              <w:spacing w:after="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0316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Action to be Taken</w:t>
            </w:r>
          </w:p>
        </w:tc>
      </w:tr>
      <w:tr w:rsidR="00C654DB" w:rsidRPr="00F0316B" w14:paraId="0B9A46A8" w14:textId="77777777" w:rsidTr="00F0316B">
        <w:trPr>
          <w:trHeight w:val="340"/>
        </w:trPr>
        <w:tc>
          <w:tcPr>
            <w:tcW w:w="1700" w:type="dxa"/>
          </w:tcPr>
          <w:p w14:paraId="77C4D009" w14:textId="77777777" w:rsidR="00C654DB" w:rsidRPr="00F0316B" w:rsidRDefault="00C654DB" w:rsidP="00F0316B">
            <w:pPr>
              <w:spacing w:after="3"/>
              <w:rPr>
                <w:rFonts w:cstheme="minorHAnsi"/>
                <w:bCs/>
                <w:sz w:val="20"/>
                <w:szCs w:val="20"/>
              </w:rPr>
            </w:pPr>
            <w:r w:rsidRPr="00F0316B">
              <w:rPr>
                <w:rFonts w:cstheme="minorHAnsi"/>
                <w:bCs/>
                <w:color w:val="FF0000"/>
                <w:sz w:val="20"/>
                <w:szCs w:val="20"/>
              </w:rPr>
              <w:t>High (H)</w:t>
            </w:r>
          </w:p>
        </w:tc>
        <w:tc>
          <w:tcPr>
            <w:tcW w:w="2690" w:type="dxa"/>
          </w:tcPr>
          <w:p w14:paraId="546DCEB9" w14:textId="77777777" w:rsidR="00C654DB" w:rsidRPr="00F0316B" w:rsidRDefault="00C654DB" w:rsidP="00F0316B">
            <w:pPr>
              <w:spacing w:after="3"/>
              <w:rPr>
                <w:rFonts w:cstheme="minorHAnsi"/>
                <w:bCs/>
                <w:sz w:val="20"/>
                <w:szCs w:val="20"/>
              </w:rPr>
            </w:pPr>
            <w:r w:rsidRPr="00F0316B">
              <w:rPr>
                <w:rFonts w:cstheme="minorHAnsi"/>
                <w:bCs/>
                <w:sz w:val="20"/>
                <w:szCs w:val="20"/>
              </w:rPr>
              <w:t>Risk of Major Injury</w:t>
            </w:r>
          </w:p>
        </w:tc>
        <w:tc>
          <w:tcPr>
            <w:tcW w:w="2835" w:type="dxa"/>
          </w:tcPr>
          <w:p w14:paraId="13A066F3" w14:textId="77777777" w:rsidR="00C654DB" w:rsidRPr="00F0316B" w:rsidRDefault="00C654DB" w:rsidP="00F0316B">
            <w:pPr>
              <w:spacing w:after="3"/>
              <w:rPr>
                <w:rFonts w:cstheme="minorHAnsi"/>
                <w:bCs/>
                <w:sz w:val="20"/>
                <w:szCs w:val="20"/>
              </w:rPr>
            </w:pPr>
            <w:r w:rsidRPr="00F0316B">
              <w:rPr>
                <w:rFonts w:cstheme="minorHAnsi"/>
                <w:bCs/>
                <w:sz w:val="20"/>
                <w:szCs w:val="20"/>
              </w:rPr>
              <w:t>Immediately</w:t>
            </w:r>
          </w:p>
        </w:tc>
      </w:tr>
      <w:tr w:rsidR="00C654DB" w:rsidRPr="00F0316B" w14:paraId="5CFAB3BB" w14:textId="77777777" w:rsidTr="00F0316B">
        <w:trPr>
          <w:trHeight w:val="340"/>
        </w:trPr>
        <w:tc>
          <w:tcPr>
            <w:tcW w:w="1700" w:type="dxa"/>
          </w:tcPr>
          <w:p w14:paraId="38954E5C" w14:textId="77777777" w:rsidR="00C654DB" w:rsidRPr="00F0316B" w:rsidRDefault="00C654DB" w:rsidP="00F0316B">
            <w:pPr>
              <w:spacing w:after="3"/>
              <w:rPr>
                <w:rFonts w:cstheme="minorHAnsi"/>
                <w:bCs/>
                <w:sz w:val="20"/>
                <w:szCs w:val="20"/>
              </w:rPr>
            </w:pPr>
            <w:r w:rsidRPr="00F0316B">
              <w:rPr>
                <w:rFonts w:cstheme="minorHAnsi"/>
                <w:bCs/>
                <w:color w:val="ED7D31" w:themeColor="accent2"/>
                <w:sz w:val="20"/>
                <w:szCs w:val="20"/>
              </w:rPr>
              <w:t>Medium (M)</w:t>
            </w:r>
          </w:p>
        </w:tc>
        <w:tc>
          <w:tcPr>
            <w:tcW w:w="2690" w:type="dxa"/>
          </w:tcPr>
          <w:p w14:paraId="52EBE328" w14:textId="77777777" w:rsidR="00C654DB" w:rsidRPr="00F0316B" w:rsidRDefault="00C654DB" w:rsidP="00F0316B">
            <w:pPr>
              <w:spacing w:after="3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F0316B">
              <w:rPr>
                <w:rFonts w:cstheme="minorHAnsi"/>
                <w:bCs/>
                <w:sz w:val="20"/>
                <w:szCs w:val="20"/>
              </w:rPr>
              <w:t>3 day</w:t>
            </w:r>
            <w:proofErr w:type="gramEnd"/>
            <w:r w:rsidRPr="00F0316B">
              <w:rPr>
                <w:rFonts w:cstheme="minorHAnsi"/>
                <w:bCs/>
                <w:sz w:val="20"/>
                <w:szCs w:val="20"/>
              </w:rPr>
              <w:t xml:space="preserve"> Injury/Minor Injury</w:t>
            </w:r>
          </w:p>
        </w:tc>
        <w:tc>
          <w:tcPr>
            <w:tcW w:w="2835" w:type="dxa"/>
          </w:tcPr>
          <w:p w14:paraId="3E76572A" w14:textId="77777777" w:rsidR="00C654DB" w:rsidRPr="00F0316B" w:rsidRDefault="00C654DB" w:rsidP="00F0316B">
            <w:pPr>
              <w:spacing w:after="3"/>
              <w:rPr>
                <w:rFonts w:cstheme="minorHAnsi"/>
                <w:bCs/>
                <w:sz w:val="20"/>
                <w:szCs w:val="20"/>
              </w:rPr>
            </w:pPr>
            <w:r w:rsidRPr="00F0316B">
              <w:rPr>
                <w:rFonts w:cstheme="minorHAnsi"/>
                <w:bCs/>
                <w:sz w:val="20"/>
                <w:szCs w:val="20"/>
              </w:rPr>
              <w:t>6 months</w:t>
            </w:r>
          </w:p>
        </w:tc>
      </w:tr>
      <w:tr w:rsidR="00C654DB" w:rsidRPr="00F0316B" w14:paraId="0E4A623A" w14:textId="77777777" w:rsidTr="00F0316B">
        <w:trPr>
          <w:trHeight w:val="340"/>
        </w:trPr>
        <w:tc>
          <w:tcPr>
            <w:tcW w:w="1700" w:type="dxa"/>
          </w:tcPr>
          <w:p w14:paraId="18CE0618" w14:textId="77777777" w:rsidR="00C654DB" w:rsidRPr="00F0316B" w:rsidRDefault="00C654DB" w:rsidP="00F0316B">
            <w:pPr>
              <w:spacing w:after="3"/>
              <w:rPr>
                <w:rFonts w:cstheme="minorHAnsi"/>
                <w:bCs/>
                <w:sz w:val="20"/>
                <w:szCs w:val="20"/>
              </w:rPr>
            </w:pPr>
            <w:r w:rsidRPr="00F0316B">
              <w:rPr>
                <w:rFonts w:cstheme="minorHAnsi"/>
                <w:bCs/>
                <w:color w:val="00B050"/>
                <w:sz w:val="20"/>
                <w:szCs w:val="20"/>
              </w:rPr>
              <w:t>Low (L)</w:t>
            </w:r>
          </w:p>
        </w:tc>
        <w:tc>
          <w:tcPr>
            <w:tcW w:w="2690" w:type="dxa"/>
          </w:tcPr>
          <w:p w14:paraId="32CC958B" w14:textId="77777777" w:rsidR="00C654DB" w:rsidRPr="00F0316B" w:rsidRDefault="00C654DB" w:rsidP="00F0316B">
            <w:pPr>
              <w:spacing w:after="3"/>
              <w:rPr>
                <w:rFonts w:cstheme="minorHAnsi"/>
                <w:bCs/>
                <w:sz w:val="20"/>
                <w:szCs w:val="20"/>
              </w:rPr>
            </w:pPr>
            <w:r w:rsidRPr="00F0316B">
              <w:rPr>
                <w:rFonts w:cstheme="minorHAnsi"/>
                <w:bCs/>
                <w:sz w:val="20"/>
                <w:szCs w:val="20"/>
              </w:rPr>
              <w:t>First Aid Injury</w:t>
            </w:r>
          </w:p>
        </w:tc>
        <w:tc>
          <w:tcPr>
            <w:tcW w:w="2835" w:type="dxa"/>
          </w:tcPr>
          <w:p w14:paraId="6D91D2A1" w14:textId="77777777" w:rsidR="00C654DB" w:rsidRPr="00F0316B" w:rsidRDefault="00C654DB" w:rsidP="00F0316B">
            <w:pPr>
              <w:spacing w:after="3"/>
              <w:rPr>
                <w:rFonts w:cstheme="minorHAnsi"/>
                <w:bCs/>
                <w:sz w:val="20"/>
                <w:szCs w:val="20"/>
              </w:rPr>
            </w:pPr>
            <w:r w:rsidRPr="00F0316B">
              <w:rPr>
                <w:rFonts w:cstheme="minorHAnsi"/>
                <w:bCs/>
                <w:sz w:val="20"/>
                <w:szCs w:val="20"/>
              </w:rPr>
              <w:t>9 months</w:t>
            </w:r>
          </w:p>
        </w:tc>
      </w:tr>
    </w:tbl>
    <w:p w14:paraId="56A708BC" w14:textId="77777777" w:rsidR="00C654DB" w:rsidRPr="00F0316B" w:rsidRDefault="00C654DB" w:rsidP="00C654DB">
      <w:pPr>
        <w:spacing w:after="3"/>
        <w:ind w:left="-4" w:hanging="10"/>
        <w:rPr>
          <w:rFonts w:cstheme="minorHAnsi"/>
          <w:b/>
          <w:color w:val="EE7625"/>
          <w:sz w:val="20"/>
          <w:szCs w:val="20"/>
        </w:rPr>
      </w:pPr>
    </w:p>
    <w:p w14:paraId="610700F1" w14:textId="77777777" w:rsidR="00C654DB" w:rsidRPr="00F0316B" w:rsidRDefault="00C654DB" w:rsidP="00C654DB">
      <w:pPr>
        <w:spacing w:line="360" w:lineRule="auto"/>
        <w:ind w:left="-4" w:hanging="10"/>
        <w:rPr>
          <w:rFonts w:cstheme="minorHAnsi"/>
          <w:sz w:val="20"/>
          <w:szCs w:val="20"/>
        </w:rPr>
      </w:pPr>
      <w:r w:rsidRPr="00F0316B">
        <w:rPr>
          <w:rFonts w:cstheme="minorHAnsi"/>
          <w:sz w:val="20"/>
          <w:szCs w:val="20"/>
        </w:rPr>
        <w:t xml:space="preserve">Risk Assessment Conducted By:  </w:t>
      </w:r>
    </w:p>
    <w:p w14:paraId="5B0EF8B6" w14:textId="5A4DE3F0" w:rsidR="00B87BC3" w:rsidRPr="00F0316B" w:rsidRDefault="00C654DB" w:rsidP="00772D8E">
      <w:pPr>
        <w:spacing w:line="360" w:lineRule="auto"/>
        <w:ind w:left="-4" w:hanging="10"/>
        <w:rPr>
          <w:rFonts w:ascii="Arial" w:hAnsi="Arial" w:cs="Arial"/>
          <w:color w:val="000000" w:themeColor="text1"/>
          <w:kern w:val="24"/>
          <w:sz w:val="20"/>
          <w:szCs w:val="20"/>
          <w:lang w:val="en-US"/>
        </w:rPr>
      </w:pPr>
      <w:r w:rsidRPr="00F0316B">
        <w:rPr>
          <w:rFonts w:cstheme="minorHAnsi"/>
          <w:sz w:val="20"/>
          <w:szCs w:val="20"/>
        </w:rPr>
        <w:t>Date Conducted:</w:t>
      </w:r>
    </w:p>
    <w:sectPr w:rsidR="00B87BC3" w:rsidRPr="00F0316B" w:rsidSect="00BD56D0">
      <w:pgSz w:w="16838" w:h="11906" w:orient="landscape"/>
      <w:pgMar w:top="566" w:right="851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3A27" w14:textId="77777777" w:rsidR="00C50E13" w:rsidRDefault="00C50E13" w:rsidP="007D052E">
      <w:r>
        <w:separator/>
      </w:r>
    </w:p>
  </w:endnote>
  <w:endnote w:type="continuationSeparator" w:id="0">
    <w:p w14:paraId="52BFA680" w14:textId="77777777" w:rsidR="00C50E13" w:rsidRDefault="00C50E13" w:rsidP="007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">
    <w:altName w:val="Calibri"/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ABF5" w14:textId="77777777" w:rsidR="00C50E13" w:rsidRDefault="00C50E13" w:rsidP="007D052E">
      <w:r>
        <w:separator/>
      </w:r>
    </w:p>
  </w:footnote>
  <w:footnote w:type="continuationSeparator" w:id="0">
    <w:p w14:paraId="26D1E22E" w14:textId="77777777" w:rsidR="00C50E13" w:rsidRDefault="00C50E13" w:rsidP="007D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D93" w14:textId="35A9586B" w:rsidR="007D052E" w:rsidRDefault="007D052E" w:rsidP="007D052E">
    <w:pPr>
      <w:pStyle w:val="Header"/>
      <w:jc w:val="right"/>
    </w:pPr>
    <w:r>
      <w:t xml:space="preserve">     </w:t>
    </w:r>
  </w:p>
  <w:p w14:paraId="364FAA19" w14:textId="4CEC0E09" w:rsidR="007D052E" w:rsidRDefault="007D0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D518" w14:textId="539CDCF9" w:rsidR="00C654DB" w:rsidRDefault="00F031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7935" behindDoc="0" locked="0" layoutInCell="1" allowOverlap="1" wp14:anchorId="322FEB8F" wp14:editId="22458672">
              <wp:simplePos x="0" y="0"/>
              <wp:positionH relativeFrom="column">
                <wp:posOffset>-936347</wp:posOffset>
              </wp:positionH>
              <wp:positionV relativeFrom="paragraph">
                <wp:posOffset>-456895</wp:posOffset>
              </wp:positionV>
              <wp:extent cx="2904135" cy="786765"/>
              <wp:effectExtent l="0" t="0" r="4445" b="63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4135" cy="786765"/>
                      </a:xfrm>
                      <a:prstGeom prst="rect">
                        <a:avLst/>
                      </a:prstGeom>
                      <a:solidFill>
                        <a:srgbClr val="FF6A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B09B5" id="Rectangle 12" o:spid="_x0000_s1026" style="position:absolute;margin-left:-73.75pt;margin-top:-36pt;width:228.65pt;height:61.95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2EgAIAAF8FAAAOAAAAZHJzL2Uyb0RvYy54bWysVE1v2zAMvQ/YfxB0X+1k+WiDOkXQIsOA&#10;og3WDj0rshQbkEVNUuJkv36UZDtdV+wwLAdFEh8fyWdS1zfHRpGDsK4GXdDRRU6J0BzKWu8K+v15&#10;/emSEueZLpkCLQp6Eo7eLD9+uG7NQoyhAlUKS5BEu0VrClp5bxZZ5nglGuYuwAiNRgm2YR6PdpeV&#10;lrXI3qhsnOezrAVbGgtcOIe3d8lIl5FfSsH9o5ROeKIKirn5uNq4bsOaLa/ZYmeZqWrepcH+IYuG&#10;1RqDDlR3zDOyt/UfVE3NLTiQ/oJDk4GUNRexBqxmlL+p5qliRsRaUBxnBpnc/6PlD4cns7EoQ2vc&#10;wuE2VHGUtgn/mB85RrFOg1ji6AnHy/FVPhl9nlLC0Ta/nM1n06BmdvY21vkvAhoSNgW1+DGiRuxw&#10;73yC9pAQzIGqy3WtVDzY3fZWWXJg+OHW69lqOu/Yf4MpHcAagltiDDfZuZa48yclAk7pb0KSugzZ&#10;x0xim4khDuNcaD9KpoqVIoWf5vjro4fGDB6x0kgYmCXGH7g7gh6ZSHrulGWHD64idungnP8tseQ8&#10;eMTIoP3g3NQa7HsECqvqIid8L1KSJqi0hfK0scRCmhFn+LrG73bPnN8wi0OB44OD7h9xkQragkK3&#10;o6QC+/O9+4DHXkUrJS0OWUHdjz2zghL1VWMXX40mkzCV8TCZzsd4sK8t29cWvW9uAdthhE+K4XEb&#10;8F71W2mhecH3YBWioolpjrELyr3tD7c+DT++KFysVhGGk2iYv9dPhgfyoGroy+fjC7Oma16Pbf8A&#10;/UCyxZseTtjgqWG19yDr2OBnXTu9cYpj43QvTngmXp8j6vwuLn8BAAD//wMAUEsDBBQABgAIAAAA&#10;IQA6qVzo5QAAABABAAAPAAAAZHJzL2Rvd25yZXYueG1sTI9PT8MwDMXvSHyHyEjctrSDUto1nRB/&#10;Jo6wIcQxbUxTaJK2Sbfu22NOcLFs+fn5/YrNbDp2wNG3zgqIlxEwtLVTrW0EvO2fFrfAfJBWyc5Z&#10;FHBCD5vy/KyQuXJH+4qHXWgYmVifSwE6hD7n3NcajfRL16Ol3acbjQw0jg1XozySuen4KopuuJGt&#10;pQ9a9nivsf7eTUbAVj8PXx/DuxtOL9XjtE+zrUqCEJcX88Oayt0aWMA5/F3ALwPlh5KCVW6yyrNO&#10;wCK+ThPSUpeuCI0kV1FGSJWAJM6AlwX/D1L+AAAA//8DAFBLAQItABQABgAIAAAAIQC2gziS/gAA&#10;AOEBAAATAAAAAAAAAAAAAAAAAAAAAABbQ29udGVudF9UeXBlc10ueG1sUEsBAi0AFAAGAAgAAAAh&#10;ADj9If/WAAAAlAEAAAsAAAAAAAAAAAAAAAAALwEAAF9yZWxzLy5yZWxzUEsBAi0AFAAGAAgAAAAh&#10;AAD9bYSAAgAAXwUAAA4AAAAAAAAAAAAAAAAALgIAAGRycy9lMm9Eb2MueG1sUEsBAi0AFAAGAAgA&#10;AAAhADqpXOjlAAAAEAEAAA8AAAAAAAAAAAAAAAAA2gQAAGRycy9kb3ducmV2LnhtbFBLBQYAAAAA&#10;BAAEAPMAAADsBQAAAAA=&#10;" fillcolor="#ff6a57" stroked="f" strokeweight="1pt"/>
          </w:pict>
        </mc:Fallback>
      </mc:AlternateContent>
    </w:r>
    <w:r w:rsidRPr="00C654DB">
      <w:rPr>
        <w:noProof/>
      </w:rPr>
      <w:drawing>
        <wp:anchor distT="0" distB="0" distL="114300" distR="114300" simplePos="0" relativeHeight="251689472" behindDoc="0" locked="0" layoutInCell="1" allowOverlap="1" wp14:anchorId="64C1FA0B" wp14:editId="61A73BD1">
          <wp:simplePos x="0" y="0"/>
          <wp:positionH relativeFrom="column">
            <wp:posOffset>8369300</wp:posOffset>
          </wp:positionH>
          <wp:positionV relativeFrom="paragraph">
            <wp:posOffset>-154305</wp:posOffset>
          </wp:positionV>
          <wp:extent cx="963930" cy="360045"/>
          <wp:effectExtent l="0" t="0" r="0" b="0"/>
          <wp:wrapNone/>
          <wp:docPr id="11" name="Picture 7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1A16FCC-F20B-C248-80B8-2DD0FAEA89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1A16FCC-F20B-C248-80B8-2DD0FAEA89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9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86400" behindDoc="0" locked="0" layoutInCell="1" allowOverlap="1" wp14:anchorId="7A7751E3" wp14:editId="441E6F62">
          <wp:simplePos x="0" y="0"/>
          <wp:positionH relativeFrom="margin">
            <wp:posOffset>1930400</wp:posOffset>
          </wp:positionH>
          <wp:positionV relativeFrom="paragraph">
            <wp:posOffset>-457835</wp:posOffset>
          </wp:positionV>
          <wp:extent cx="7838440" cy="786809"/>
          <wp:effectExtent l="0" t="0" r="0" b="0"/>
          <wp:wrapNone/>
          <wp:docPr id="9" name="Picture 4" descr="fdsdf">
            <a:extLst xmlns:a="http://schemas.openxmlformats.org/drawingml/2006/main">
              <a:ext uri="{FF2B5EF4-FFF2-40B4-BE49-F238E27FC236}">
                <a16:creationId xmlns:a16="http://schemas.microsoft.com/office/drawing/2014/main" id="{9DEEA626-96BB-E747-9608-4138CE44F5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fdsdf">
                    <a:extLst>
                      <a:ext uri="{FF2B5EF4-FFF2-40B4-BE49-F238E27FC236}">
                        <a16:creationId xmlns:a16="http://schemas.microsoft.com/office/drawing/2014/main" id="{9DEEA626-96BB-E747-9608-4138CE44F5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821" r="738"/>
                  <a:stretch/>
                </pic:blipFill>
                <pic:spPr>
                  <a:xfrm>
                    <a:off x="0" y="0"/>
                    <a:ext cx="7838440" cy="786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4DB" w:rsidRPr="00C654DB"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73E44850" wp14:editId="375A8644">
              <wp:simplePos x="0" y="0"/>
              <wp:positionH relativeFrom="column">
                <wp:posOffset>-558800</wp:posOffset>
              </wp:positionH>
              <wp:positionV relativeFrom="paragraph">
                <wp:posOffset>-233680</wp:posOffset>
              </wp:positionV>
              <wp:extent cx="5162550" cy="4381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2550" cy="438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880860" w14:textId="6C610FBD" w:rsidR="00C654DB" w:rsidRPr="00B87BC3" w:rsidRDefault="00F0316B" w:rsidP="00C654DB">
                          <w:pPr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n-IE"/>
                            </w:rPr>
                          </w:pPr>
                          <w:r w:rsidRPr="00F0316B"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n-IE"/>
                            </w:rPr>
                            <w:t>Risk Assessment Template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4485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44pt;margin-top:-18.4pt;width:406.5pt;height:3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v+gQEAAPcCAAAOAAAAZHJzL2Uyb0RvYy54bWysUsFOAyEQvZv4D4S73bZaYzbdNpqmXoya&#10;qB9AWegSFwYZ2t3+vQOtrdGb8TIMzPB47w3TeW9btlUBDbiKjwZDzpSTUBu3rvjb6/LihjOMwtWi&#10;BacqvlPI57Pzs2nnSzWGBtpaBUYgDsvOV7yJ0ZdFgbJRVuAAvHJU1BCsiLQN66IOoiN02xbj4fC6&#10;6CDUPoBUiHS62Bf5LONrrWR80hpVZG3FiVvMMeS4SrGYTUW5DsI3Rh5oiD+wsMI4evQItRBRsE0w&#10;v6CskQEQdBxIsAVobaTKGkjNaPhDzUsjvMpayBz0R5vw/2Dl4/bFPwcW+zvoaYBZBPoHkO9I3hSd&#10;x/LQkzzFEqk7Ce11sGklCYwukre7o5+qj0zS4WR0PZ5MqCSpdnV5M6I8gZ5u+4DxXoFlKal4oHll&#10;BmL7gHHf+tWSHnOwNG37xWtPJZGK/aqn05SuoN6Rno5GWnH82IiQHExXbzcRtMmop8aDRHI38zr8&#10;hDS+7/vcdfqvs08AAAD//wMAUEsDBBQABgAIAAAAIQDtQLND3wAAAAoBAAAPAAAAZHJzL2Rvd25y&#10;ZXYueG1sTI9BT8MwDIXvSPyHyEjctmQdG6VrOiEQ16ENNolb1nhtReNUTbaWf493gpvt9/T8vXw9&#10;ulZcsA+NJw2zqQKBVHrbUKXh8+NtkoII0ZA1rSfU8IMB1sXtTW4y6wfa4mUXK8EhFDKjoY6xy6QM&#10;ZY3OhKnvkFg7+d6ZyGtfSdubgcNdKxOlltKZhvhDbTp8qbH83p2dhv3m9HV4UO/Vq1t0gx+VJPck&#10;tb6/G59XICKO8c8MV3xGh4KZjv5MNohWwyRNuUvkYb7kDux4TBZ8OWqYJwnIIpf/KxS/AAAA//8D&#10;AFBLAQItABQABgAIAAAAIQC2gziS/gAAAOEBAAATAAAAAAAAAAAAAAAAAAAAAABbQ29udGVudF9U&#10;eXBlc10ueG1sUEsBAi0AFAAGAAgAAAAhADj9If/WAAAAlAEAAAsAAAAAAAAAAAAAAAAALwEAAF9y&#10;ZWxzLy5yZWxzUEsBAi0AFAAGAAgAAAAhAP19e/6BAQAA9wIAAA4AAAAAAAAAAAAAAAAALgIAAGRy&#10;cy9lMm9Eb2MueG1sUEsBAi0AFAAGAAgAAAAhAO1As0PfAAAACgEAAA8AAAAAAAAAAAAAAAAA2wMA&#10;AGRycy9kb3ducmV2LnhtbFBLBQYAAAAABAAEAPMAAADnBAAAAAA=&#10;" filled="f" stroked="f">
              <v:textbox>
                <w:txbxContent>
                  <w:p w14:paraId="55880860" w14:textId="6C610FBD" w:rsidR="00C654DB" w:rsidRPr="00B87BC3" w:rsidRDefault="00F0316B" w:rsidP="00C654DB">
                    <w:pPr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  <w:lang w:val="en-IE"/>
                      </w:rPr>
                    </w:pPr>
                    <w:r w:rsidRPr="00F0316B"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  <w:lang w:val="en-IE"/>
                      </w:rPr>
                      <w:t>Risk Assessment Template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395"/>
    <w:multiLevelType w:val="hybridMultilevel"/>
    <w:tmpl w:val="2D8E23F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7E6B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E3F2F53"/>
    <w:multiLevelType w:val="hybridMultilevel"/>
    <w:tmpl w:val="DB143228"/>
    <w:lvl w:ilvl="0" w:tplc="CEAE7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034"/>
    <w:multiLevelType w:val="hybridMultilevel"/>
    <w:tmpl w:val="ED66F3E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210C7865"/>
    <w:multiLevelType w:val="hybridMultilevel"/>
    <w:tmpl w:val="B4B88DC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2B9C287C"/>
    <w:multiLevelType w:val="hybridMultilevel"/>
    <w:tmpl w:val="A9B27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0694"/>
    <w:multiLevelType w:val="hybridMultilevel"/>
    <w:tmpl w:val="1700C220"/>
    <w:lvl w:ilvl="0" w:tplc="BF943A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8A448A0"/>
    <w:multiLevelType w:val="hybridMultilevel"/>
    <w:tmpl w:val="C5E2056E"/>
    <w:lvl w:ilvl="0" w:tplc="B1C6A5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40707"/>
    <w:multiLevelType w:val="hybridMultilevel"/>
    <w:tmpl w:val="40FA115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5EAB1867"/>
    <w:multiLevelType w:val="hybridMultilevel"/>
    <w:tmpl w:val="4908167E"/>
    <w:lvl w:ilvl="0" w:tplc="DF9CE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0D6E"/>
    <w:multiLevelType w:val="hybridMultilevel"/>
    <w:tmpl w:val="D6AAC66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7777515F"/>
    <w:multiLevelType w:val="hybridMultilevel"/>
    <w:tmpl w:val="785CDB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 w15:restartNumberingAfterBreak="0">
    <w:nsid w:val="7845446F"/>
    <w:multiLevelType w:val="hybridMultilevel"/>
    <w:tmpl w:val="A9B27EBC"/>
    <w:lvl w:ilvl="0" w:tplc="68FE4C4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17E68"/>
    <w:multiLevelType w:val="hybridMultilevel"/>
    <w:tmpl w:val="01B006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938927">
    <w:abstractNumId w:val="12"/>
  </w:num>
  <w:num w:numId="2" w16cid:durableId="1550999078">
    <w:abstractNumId w:val="0"/>
  </w:num>
  <w:num w:numId="3" w16cid:durableId="1734814621">
    <w:abstractNumId w:val="9"/>
  </w:num>
  <w:num w:numId="4" w16cid:durableId="1456097590">
    <w:abstractNumId w:val="2"/>
  </w:num>
  <w:num w:numId="5" w16cid:durableId="488206269">
    <w:abstractNumId w:val="3"/>
  </w:num>
  <w:num w:numId="6" w16cid:durableId="1815289069">
    <w:abstractNumId w:val="10"/>
  </w:num>
  <w:num w:numId="7" w16cid:durableId="2009014446">
    <w:abstractNumId w:val="7"/>
  </w:num>
  <w:num w:numId="8" w16cid:durableId="554246227">
    <w:abstractNumId w:val="6"/>
  </w:num>
  <w:num w:numId="9" w16cid:durableId="705300809">
    <w:abstractNumId w:val="5"/>
  </w:num>
  <w:num w:numId="10" w16cid:durableId="397673190">
    <w:abstractNumId w:val="1"/>
  </w:num>
  <w:num w:numId="11" w16cid:durableId="1272519198">
    <w:abstractNumId w:val="11"/>
  </w:num>
  <w:num w:numId="12" w16cid:durableId="1470589008">
    <w:abstractNumId w:val="4"/>
  </w:num>
  <w:num w:numId="13" w16cid:durableId="1720476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E"/>
    <w:rsid w:val="000431A1"/>
    <w:rsid w:val="000713CF"/>
    <w:rsid w:val="000757B0"/>
    <w:rsid w:val="00096297"/>
    <w:rsid w:val="000D0AD2"/>
    <w:rsid w:val="000E4857"/>
    <w:rsid w:val="000F0B6F"/>
    <w:rsid w:val="00106944"/>
    <w:rsid w:val="00113EF0"/>
    <w:rsid w:val="001149F9"/>
    <w:rsid w:val="001325C4"/>
    <w:rsid w:val="001353B3"/>
    <w:rsid w:val="00191E9F"/>
    <w:rsid w:val="001C20C8"/>
    <w:rsid w:val="001D2558"/>
    <w:rsid w:val="002046DF"/>
    <w:rsid w:val="00212818"/>
    <w:rsid w:val="00215DD4"/>
    <w:rsid w:val="00226F39"/>
    <w:rsid w:val="00243478"/>
    <w:rsid w:val="002661C5"/>
    <w:rsid w:val="002740E3"/>
    <w:rsid w:val="002C2590"/>
    <w:rsid w:val="002D7219"/>
    <w:rsid w:val="002D7EBF"/>
    <w:rsid w:val="00314771"/>
    <w:rsid w:val="00333047"/>
    <w:rsid w:val="003346A7"/>
    <w:rsid w:val="00340AF9"/>
    <w:rsid w:val="00340C6A"/>
    <w:rsid w:val="00361FA6"/>
    <w:rsid w:val="003912CC"/>
    <w:rsid w:val="003D0FF1"/>
    <w:rsid w:val="003E1D68"/>
    <w:rsid w:val="003F49ED"/>
    <w:rsid w:val="003F6906"/>
    <w:rsid w:val="00410DD8"/>
    <w:rsid w:val="00424119"/>
    <w:rsid w:val="004329FD"/>
    <w:rsid w:val="00462C2A"/>
    <w:rsid w:val="004D4D19"/>
    <w:rsid w:val="004D5042"/>
    <w:rsid w:val="004E7F73"/>
    <w:rsid w:val="00510AA1"/>
    <w:rsid w:val="00511692"/>
    <w:rsid w:val="00512FAF"/>
    <w:rsid w:val="00533BA1"/>
    <w:rsid w:val="00541BE9"/>
    <w:rsid w:val="00552098"/>
    <w:rsid w:val="00553318"/>
    <w:rsid w:val="00557B07"/>
    <w:rsid w:val="005616E1"/>
    <w:rsid w:val="00562509"/>
    <w:rsid w:val="0056509A"/>
    <w:rsid w:val="005A08A4"/>
    <w:rsid w:val="005C4437"/>
    <w:rsid w:val="005D259F"/>
    <w:rsid w:val="005F64CF"/>
    <w:rsid w:val="00634DB7"/>
    <w:rsid w:val="00654442"/>
    <w:rsid w:val="00664A7E"/>
    <w:rsid w:val="006A6FB6"/>
    <w:rsid w:val="006B30C2"/>
    <w:rsid w:val="006C1BEA"/>
    <w:rsid w:val="006E09B9"/>
    <w:rsid w:val="006F09B1"/>
    <w:rsid w:val="00701502"/>
    <w:rsid w:val="00725560"/>
    <w:rsid w:val="00733975"/>
    <w:rsid w:val="007529CC"/>
    <w:rsid w:val="00766BBE"/>
    <w:rsid w:val="00772D8E"/>
    <w:rsid w:val="00776286"/>
    <w:rsid w:val="00787322"/>
    <w:rsid w:val="007D052E"/>
    <w:rsid w:val="007F3B65"/>
    <w:rsid w:val="007F5E97"/>
    <w:rsid w:val="00802715"/>
    <w:rsid w:val="0081235C"/>
    <w:rsid w:val="00822FE0"/>
    <w:rsid w:val="00875309"/>
    <w:rsid w:val="0088078C"/>
    <w:rsid w:val="0088098F"/>
    <w:rsid w:val="0089044D"/>
    <w:rsid w:val="008B5452"/>
    <w:rsid w:val="008C7420"/>
    <w:rsid w:val="008D726F"/>
    <w:rsid w:val="008E4B84"/>
    <w:rsid w:val="00931D8F"/>
    <w:rsid w:val="00954C07"/>
    <w:rsid w:val="009658CB"/>
    <w:rsid w:val="0098123B"/>
    <w:rsid w:val="00983DAE"/>
    <w:rsid w:val="00992370"/>
    <w:rsid w:val="00996C5F"/>
    <w:rsid w:val="009A0480"/>
    <w:rsid w:val="009B01F6"/>
    <w:rsid w:val="009B0509"/>
    <w:rsid w:val="009E5919"/>
    <w:rsid w:val="009F2359"/>
    <w:rsid w:val="00A02EA2"/>
    <w:rsid w:val="00A40BEA"/>
    <w:rsid w:val="00A54E75"/>
    <w:rsid w:val="00A70109"/>
    <w:rsid w:val="00A747EE"/>
    <w:rsid w:val="00A94199"/>
    <w:rsid w:val="00A95EE4"/>
    <w:rsid w:val="00AA6D0E"/>
    <w:rsid w:val="00AB5C07"/>
    <w:rsid w:val="00AC2DCE"/>
    <w:rsid w:val="00AC52FD"/>
    <w:rsid w:val="00AC6F16"/>
    <w:rsid w:val="00AF7B85"/>
    <w:rsid w:val="00B013D5"/>
    <w:rsid w:val="00B06659"/>
    <w:rsid w:val="00B07F0B"/>
    <w:rsid w:val="00B5443E"/>
    <w:rsid w:val="00B67DD3"/>
    <w:rsid w:val="00B70EC7"/>
    <w:rsid w:val="00B72C2A"/>
    <w:rsid w:val="00B81039"/>
    <w:rsid w:val="00B87BC3"/>
    <w:rsid w:val="00B90CAD"/>
    <w:rsid w:val="00B97BDC"/>
    <w:rsid w:val="00BA65D6"/>
    <w:rsid w:val="00BB6B93"/>
    <w:rsid w:val="00BD56D0"/>
    <w:rsid w:val="00C05579"/>
    <w:rsid w:val="00C121C8"/>
    <w:rsid w:val="00C3580F"/>
    <w:rsid w:val="00C50E13"/>
    <w:rsid w:val="00C654DB"/>
    <w:rsid w:val="00C66E24"/>
    <w:rsid w:val="00C67B4D"/>
    <w:rsid w:val="00C814E9"/>
    <w:rsid w:val="00CA4C9A"/>
    <w:rsid w:val="00CC14E3"/>
    <w:rsid w:val="00CF51C2"/>
    <w:rsid w:val="00D21127"/>
    <w:rsid w:val="00D218B5"/>
    <w:rsid w:val="00D302D9"/>
    <w:rsid w:val="00D867CB"/>
    <w:rsid w:val="00D9366C"/>
    <w:rsid w:val="00DA4AC7"/>
    <w:rsid w:val="00E55D18"/>
    <w:rsid w:val="00E600F1"/>
    <w:rsid w:val="00E64A85"/>
    <w:rsid w:val="00E91D6E"/>
    <w:rsid w:val="00EA2D5A"/>
    <w:rsid w:val="00EA2E37"/>
    <w:rsid w:val="00EB1BF5"/>
    <w:rsid w:val="00EB7B06"/>
    <w:rsid w:val="00ED4A71"/>
    <w:rsid w:val="00EE13E3"/>
    <w:rsid w:val="00EE5A66"/>
    <w:rsid w:val="00F0316B"/>
    <w:rsid w:val="00F373F6"/>
    <w:rsid w:val="00F41694"/>
    <w:rsid w:val="00F42D78"/>
    <w:rsid w:val="00F53379"/>
    <w:rsid w:val="00F62A01"/>
    <w:rsid w:val="00F771A1"/>
    <w:rsid w:val="00F77784"/>
    <w:rsid w:val="00F87620"/>
    <w:rsid w:val="00FC3816"/>
    <w:rsid w:val="00FD6C74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67E12"/>
  <w15:chartTrackingRefBased/>
  <w15:docId w15:val="{4E840992-B382-43D5-AC60-290726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2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5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2E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304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3304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2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paragraph" w:styleId="NoSpacing">
    <w:name w:val="No Spacing"/>
    <w:uiPriority w:val="1"/>
    <w:qFormat/>
    <w:rsid w:val="00996C5F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15D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DD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62C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1C2"/>
    <w:rPr>
      <w:color w:val="954F72" w:themeColor="followedHyperlink"/>
      <w:u w:val="single"/>
    </w:rPr>
  </w:style>
  <w:style w:type="table" w:customStyle="1" w:styleId="TableGrid0">
    <w:name w:val="TableGrid"/>
    <w:rsid w:val="00C654DB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8801f-0822-4fc8-ab90-e8bb196aef62" xsi:nil="true"/>
    <lcf76f155ced4ddcb4097134ff3c332f xmlns="45dae456-88b9-4ffb-bdb7-b103bac82d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6" ma:contentTypeDescription="Create a new document." ma:contentTypeScope="" ma:versionID="f32eb6167f1f44a6d2b74f5757b47482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96cfc05f193a036e0dd6b63c6b820a8f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815244-9856-4c0f-a980-f85373301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7bef6-1833-406f-920d-bed19eb81842}" ma:internalName="TaxCatchAll" ma:showField="CatchAllData" ma:web="4578801f-0822-4fc8-ab90-e8bb196ae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2B41D-0554-4FFC-801A-ED8134FD5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923738-20EC-494D-B8C5-12068009D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D8569-48C4-4698-BC3F-5832DC19F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 Mulhern (AS)</dc:creator>
  <cp:keywords/>
  <dc:description/>
  <cp:lastModifiedBy>Orna Mulhern (AS)</cp:lastModifiedBy>
  <cp:revision>3</cp:revision>
  <dcterms:created xsi:type="dcterms:W3CDTF">2022-11-30T11:59:00Z</dcterms:created>
  <dcterms:modified xsi:type="dcterms:W3CDTF">2023-01-23T12:16:00Z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